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E6" w:rsidRDefault="00E704E6" w:rsidP="00E704E6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4E6" w:rsidRDefault="00E704E6" w:rsidP="00E704E6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E704E6" w:rsidRDefault="00E704E6" w:rsidP="00E704E6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E704E6" w:rsidRDefault="00E704E6" w:rsidP="00E704E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E704E6" w:rsidRDefault="00E704E6" w:rsidP="00E704E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E704E6" w:rsidRDefault="00E704E6" w:rsidP="00E704E6">
      <w:pPr>
        <w:jc w:val="center"/>
        <w:rPr>
          <w:sz w:val="28"/>
        </w:rPr>
      </w:pPr>
    </w:p>
    <w:p w:rsidR="00E704E6" w:rsidRDefault="00E704E6" w:rsidP="00E704E6">
      <w:pPr>
        <w:pStyle w:val="a4"/>
        <w:ind w:left="720" w:hanging="720"/>
        <w:jc w:val="both"/>
      </w:pPr>
      <w:r>
        <w:t>25 декабря 2025 г.</w:t>
      </w:r>
      <w:r>
        <w:tab/>
      </w:r>
      <w:r w:rsidR="002B2EDE">
        <w:tab/>
      </w:r>
      <w:r w:rsidR="002B2EDE">
        <w:tab/>
      </w:r>
      <w:r w:rsidR="002B2EDE">
        <w:tab/>
      </w:r>
      <w:r w:rsidR="002B2EDE">
        <w:tab/>
      </w:r>
      <w:r w:rsidR="002B2EDE">
        <w:tab/>
        <w:t xml:space="preserve">                    № 103-5</w:t>
      </w:r>
    </w:p>
    <w:p w:rsidR="00E704E6" w:rsidRDefault="00E704E6" w:rsidP="00E704E6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E704E6" w:rsidRDefault="00E704E6" w:rsidP="00E704E6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</w:t>
      </w:r>
      <w:r w:rsidR="002B2EDE">
        <w:rPr>
          <w:b/>
          <w:bCs/>
        </w:rPr>
        <w:t>Тюльпановского</w:t>
      </w:r>
      <w:r>
        <w:rPr>
          <w:b/>
          <w:bCs/>
        </w:rPr>
        <w:t xml:space="preserve"> сельского поселения Заветинского района Ростовской области</w:t>
      </w:r>
    </w:p>
    <w:p w:rsidR="00E704E6" w:rsidRDefault="00E704E6" w:rsidP="00E704E6">
      <w:pPr>
        <w:ind w:left="1560" w:right="1274"/>
        <w:jc w:val="both"/>
        <w:rPr>
          <w:b/>
          <w:sz w:val="28"/>
          <w:szCs w:val="28"/>
        </w:rPr>
      </w:pPr>
    </w:p>
    <w:p w:rsidR="00E704E6" w:rsidRDefault="00E704E6" w:rsidP="00E704E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E704E6" w:rsidRDefault="00E704E6" w:rsidP="00E704E6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E704E6" w:rsidRDefault="00E704E6" w:rsidP="00E704E6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="002B2EDE" w:rsidRPr="002B2EDE">
        <w:rPr>
          <w:bCs/>
        </w:rPr>
        <w:t>Тюльпановского</w:t>
      </w:r>
      <w:r>
        <w:t xml:space="preserve"> сельского поселения согласно приложению № 1.</w:t>
      </w:r>
    </w:p>
    <w:p w:rsidR="00E704E6" w:rsidRDefault="00E704E6" w:rsidP="00E704E6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="002B2EDE" w:rsidRPr="002B2EDE">
        <w:rPr>
          <w:bCs/>
        </w:rPr>
        <w:t>Тюльпановского</w:t>
      </w:r>
      <w:r>
        <w:t xml:space="preserve"> сельского поселения согласно приложению № 2.</w:t>
      </w:r>
    </w:p>
    <w:p w:rsidR="00E704E6" w:rsidRDefault="00E704E6" w:rsidP="00E704E6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 xml:space="preserve">3. Направить настоящее постановление в Собрание депутатов </w:t>
      </w:r>
      <w:r w:rsidR="002B2EDE">
        <w:rPr>
          <w:b w:val="0"/>
          <w:bCs w:val="0"/>
        </w:rPr>
        <w:t>Тюльпановского</w:t>
      </w:r>
      <w:r>
        <w:rPr>
          <w:b w:val="0"/>
          <w:szCs w:val="28"/>
        </w:rPr>
        <w:t xml:space="preserve"> сельского поселения.</w:t>
      </w:r>
    </w:p>
    <w:p w:rsidR="00E704E6" w:rsidRDefault="00E704E6" w:rsidP="00E704E6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E704E6" w:rsidRDefault="00E704E6" w:rsidP="00E704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E704E6" w:rsidRDefault="00E704E6" w:rsidP="00E704E6">
      <w:pPr>
        <w:spacing w:line="360" w:lineRule="auto"/>
        <w:ind w:firstLine="720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left="4902"/>
        <w:jc w:val="center"/>
        <w:rPr>
          <w:color w:val="FF0000"/>
        </w:rPr>
      </w:pPr>
      <w:r>
        <w:t xml:space="preserve">от 25 декабря </w:t>
      </w:r>
      <w:r>
        <w:rPr>
          <w:rFonts w:ascii="Times New Roman CYR" w:hAnsi="Times New Roman CYR"/>
        </w:rPr>
        <w:t xml:space="preserve"> 2025 г.</w:t>
      </w:r>
      <w:r w:rsidR="002B2EDE">
        <w:t xml:space="preserve">  № 103-5</w:t>
      </w: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2B2EDE" w:rsidRPr="002B2EDE">
        <w:rPr>
          <w:rFonts w:ascii="Times New Roman CYR" w:hAnsi="Times New Roman CYR"/>
          <w:b/>
          <w:bCs/>
          <w:sz w:val="28"/>
          <w:szCs w:val="28"/>
        </w:rPr>
        <w:t>Тюльпановского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E704E6" w:rsidRDefault="002B2EDE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Тюльпановский</w:t>
      </w:r>
      <w:proofErr w:type="spellEnd"/>
      <w:r w:rsidR="00E704E6">
        <w:rPr>
          <w:rFonts w:eastAsia="Calibri"/>
          <w:b/>
          <w:sz w:val="28"/>
          <w:szCs w:val="28"/>
        </w:rPr>
        <w:t xml:space="preserve"> </w:t>
      </w:r>
      <w:proofErr w:type="spellStart"/>
      <w:r w:rsidR="00E704E6">
        <w:rPr>
          <w:rFonts w:eastAsia="Calibri"/>
          <w:b/>
          <w:sz w:val="28"/>
          <w:szCs w:val="28"/>
        </w:rPr>
        <w:t>многомандатный</w:t>
      </w:r>
      <w:proofErr w:type="spellEnd"/>
      <w:r w:rsidR="00E704E6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E704E6" w:rsidRDefault="00E704E6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Количество замещаемых  депутатских </w:t>
      </w:r>
      <w:r w:rsidR="002B2EDE">
        <w:rPr>
          <w:sz w:val="28"/>
          <w:szCs w:val="28"/>
        </w:rPr>
        <w:t xml:space="preserve">мандатов в округе – </w:t>
      </w:r>
      <w:r w:rsidR="00F64823">
        <w:rPr>
          <w:sz w:val="28"/>
          <w:szCs w:val="28"/>
        </w:rPr>
        <w:t>10</w:t>
      </w:r>
      <w:r>
        <w:rPr>
          <w:sz w:val="28"/>
          <w:szCs w:val="28"/>
        </w:rPr>
        <w:t>.</w:t>
      </w:r>
    </w:p>
    <w:p w:rsidR="00E704E6" w:rsidRDefault="002B2EDE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420</w:t>
      </w:r>
      <w:r w:rsidR="00E704E6">
        <w:rPr>
          <w:sz w:val="28"/>
          <w:szCs w:val="28"/>
        </w:rPr>
        <w:t>.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E704E6" w:rsidRDefault="002B2ED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Тюльпаны</w:t>
      </w:r>
      <w:r w:rsidR="00E704E6">
        <w:rPr>
          <w:rFonts w:eastAsia="Calibri"/>
          <w:sz w:val="28"/>
          <w:szCs w:val="28"/>
        </w:rPr>
        <w:t>;</w:t>
      </w:r>
    </w:p>
    <w:p w:rsidR="00E704E6" w:rsidRDefault="002B2EDE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П. Высокий</w:t>
      </w:r>
      <w:r w:rsidR="00E704E6">
        <w:rPr>
          <w:rFonts w:eastAsia="Calibri"/>
          <w:sz w:val="28"/>
          <w:szCs w:val="28"/>
        </w:rPr>
        <w:t>;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r w:rsidR="002B2EDE">
        <w:rPr>
          <w:rFonts w:eastAsia="Calibri"/>
          <w:sz w:val="28"/>
          <w:szCs w:val="28"/>
        </w:rPr>
        <w:t>Золотое Руно</w:t>
      </w:r>
      <w:r>
        <w:rPr>
          <w:rFonts w:eastAsia="Calibri"/>
          <w:sz w:val="28"/>
          <w:szCs w:val="28"/>
        </w:rPr>
        <w:t>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right="-106"/>
        <w:jc w:val="center"/>
      </w:pPr>
      <w:r>
        <w:t xml:space="preserve">                                                                                                    от 25 декабря </w:t>
      </w:r>
      <w:r>
        <w:rPr>
          <w:rFonts w:ascii="Times New Roman CYR" w:hAnsi="Times New Roman CYR"/>
        </w:rPr>
        <w:t xml:space="preserve"> 2025 г.</w:t>
      </w:r>
      <w:r w:rsidR="002B2EDE">
        <w:t xml:space="preserve">  № 103-5</w:t>
      </w:r>
    </w:p>
    <w:p w:rsidR="00E704E6" w:rsidRDefault="00E704E6" w:rsidP="00E704E6">
      <w:pPr>
        <w:ind w:right="-106"/>
      </w:pPr>
      <w:r>
        <w:t xml:space="preserve">  </w:t>
      </w:r>
    </w:p>
    <w:p w:rsidR="00E704E6" w:rsidRDefault="00E704E6" w:rsidP="00E704E6">
      <w:pPr>
        <w:ind w:right="-106"/>
        <w:rPr>
          <w:rFonts w:ascii="Times New Roman CYR" w:hAnsi="Times New Roman CYR"/>
          <w:b/>
          <w:sz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2B2EDE" w:rsidRPr="002B2EDE">
        <w:rPr>
          <w:rFonts w:ascii="Times New Roman CYR" w:hAnsi="Times New Roman CYR"/>
          <w:b/>
          <w:bCs/>
          <w:sz w:val="28"/>
          <w:szCs w:val="28"/>
        </w:rPr>
        <w:t>Тюльпановского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jc w:val="center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2B2EDE" w:rsidP="00E704E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-157480</wp:posOffset>
            </wp:positionH>
            <wp:positionV relativeFrom="margin">
              <wp:posOffset>2807970</wp:posOffset>
            </wp:positionV>
            <wp:extent cx="5945505" cy="3604260"/>
            <wp:effectExtent l="1905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04E6" w:rsidRDefault="00E704E6" w:rsidP="00E704E6"/>
    <w:p w:rsidR="00E704E6" w:rsidRDefault="00E704E6" w:rsidP="00E704E6"/>
    <w:p w:rsidR="00AF1F3F" w:rsidRPr="00E704E6" w:rsidRDefault="00AF1F3F" w:rsidP="00E704E6"/>
    <w:sectPr w:rsidR="00AF1F3F" w:rsidRPr="00E704E6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2B2EDE"/>
    <w:rsid w:val="00733461"/>
    <w:rsid w:val="007E4504"/>
    <w:rsid w:val="00913140"/>
    <w:rsid w:val="00950696"/>
    <w:rsid w:val="00AF1F3F"/>
    <w:rsid w:val="00E704E6"/>
    <w:rsid w:val="00F6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3</cp:revision>
  <cp:lastPrinted>2026-01-14T08:06:00Z</cp:lastPrinted>
  <dcterms:created xsi:type="dcterms:W3CDTF">2026-01-14T07:35:00Z</dcterms:created>
  <dcterms:modified xsi:type="dcterms:W3CDTF">2026-01-14T08:06:00Z</dcterms:modified>
</cp:coreProperties>
</file>